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35" w:rsidRDefault="00851135" w:rsidP="00851135">
      <w:pPr>
        <w:pStyle w:val="NormalWeb"/>
        <w:spacing w:before="0" w:beforeAutospacing="0" w:after="0" w:afterAutospacing="0" w:line="276" w:lineRule="auto"/>
        <w:ind w:right="120"/>
      </w:pPr>
      <w:r>
        <w:rPr>
          <w:b/>
          <w:bCs/>
          <w:color w:val="000000"/>
        </w:rPr>
        <w:t>Langtree Team Churches 7-11 Holiday Club</w:t>
      </w:r>
    </w:p>
    <w:p w:rsidR="00851135" w:rsidRDefault="00851135" w:rsidP="00851135">
      <w:pPr>
        <w:pStyle w:val="NormalWeb"/>
        <w:spacing w:before="0" w:beforeAutospacing="0" w:after="0" w:afterAutospacing="0"/>
        <w:ind w:right="120"/>
      </w:pPr>
      <w:r>
        <w:rPr>
          <w:color w:val="000000"/>
        </w:rPr>
        <w:t> </w:t>
      </w:r>
    </w:p>
    <w:p w:rsidR="00851135" w:rsidRDefault="00851135" w:rsidP="00851135">
      <w:pPr>
        <w:pStyle w:val="NormalWeb"/>
        <w:spacing w:before="0" w:beforeAutospacing="0" w:after="0" w:afterAutospacing="0"/>
        <w:ind w:right="120"/>
        <w:jc w:val="both"/>
      </w:pPr>
      <w:r>
        <w:rPr>
          <w:color w:val="000000"/>
        </w:rPr>
        <w:t xml:space="preserve">This year’s theme was ‘Light Exploration’. We learnt about the significance of light in Christianity - especially Jesus as ‘Light of the World’ and discussed the role of light in other religions. We discussed how we use light in celebrations and about guiding and warning lights. We looked at lots of different candles and simple lamps, and considered the effect of total darkness. </w:t>
      </w:r>
    </w:p>
    <w:p w:rsidR="00851135" w:rsidRDefault="00851135" w:rsidP="00851135">
      <w:pPr>
        <w:pStyle w:val="NormalWeb"/>
        <w:spacing w:before="0" w:beforeAutospacing="0" w:after="0" w:afterAutospacing="0"/>
        <w:ind w:right="120"/>
        <w:jc w:val="both"/>
      </w:pPr>
      <w:r>
        <w:rPr>
          <w:color w:val="000000"/>
        </w:rPr>
        <w:t> </w:t>
      </w:r>
    </w:p>
    <w:p w:rsidR="00851135" w:rsidRDefault="00851135" w:rsidP="00851135">
      <w:pPr>
        <w:pStyle w:val="NormalWeb"/>
        <w:spacing w:before="0" w:beforeAutospacing="0" w:after="0" w:afterAutospacing="0"/>
        <w:ind w:right="120"/>
        <w:jc w:val="both"/>
      </w:pPr>
      <w:r>
        <w:rPr>
          <w:color w:val="000000"/>
        </w:rPr>
        <w:t>We discovered the importance of the sun and the role of plants in converting sunlight to food that we can eat. We also found out how fast light travels and how many times light can travel between Woodcote and Reading in a second.</w:t>
      </w:r>
    </w:p>
    <w:p w:rsidR="00851135" w:rsidRDefault="00851135" w:rsidP="00851135">
      <w:pPr>
        <w:pStyle w:val="NormalWeb"/>
        <w:spacing w:before="0" w:beforeAutospacing="0" w:after="0" w:afterAutospacing="0"/>
        <w:ind w:right="120"/>
        <w:jc w:val="both"/>
      </w:pPr>
      <w:r>
        <w:rPr>
          <w:color w:val="000000"/>
        </w:rPr>
        <w:t> </w:t>
      </w:r>
    </w:p>
    <w:p w:rsidR="00851135" w:rsidRDefault="00851135" w:rsidP="00851135">
      <w:pPr>
        <w:pStyle w:val="NormalWeb"/>
        <w:spacing w:before="0" w:beforeAutospacing="0" w:after="0" w:afterAutospacing="0"/>
        <w:ind w:right="120"/>
        <w:jc w:val="both"/>
      </w:pPr>
      <w:r>
        <w:rPr>
          <w:color w:val="000000"/>
        </w:rPr>
        <w:t>The children heard the story of the boy who filled his father’s house with candle light and were encouraged to consider how to ‘bring light to others’ and harness their ‘inner light’. Glow in the dark pebbles were very well received.</w:t>
      </w:r>
    </w:p>
    <w:p w:rsidR="00851135" w:rsidRDefault="00851135" w:rsidP="00851135">
      <w:pPr>
        <w:pStyle w:val="NormalWeb"/>
        <w:spacing w:before="0" w:beforeAutospacing="0" w:after="0" w:afterAutospacing="0"/>
        <w:ind w:right="120"/>
        <w:jc w:val="both"/>
      </w:pPr>
      <w:r>
        <w:rPr>
          <w:color w:val="000000"/>
        </w:rPr>
        <w:t> </w:t>
      </w:r>
    </w:p>
    <w:p w:rsidR="00851135" w:rsidRDefault="00851135" w:rsidP="00851135">
      <w:pPr>
        <w:pStyle w:val="NormalWeb"/>
        <w:spacing w:before="0" w:beforeAutospacing="0" w:after="0" w:afterAutospacing="0"/>
        <w:ind w:right="120"/>
        <w:jc w:val="both"/>
      </w:pPr>
      <w:r>
        <w:rPr>
          <w:color w:val="000000"/>
        </w:rPr>
        <w:t xml:space="preserve">A lighthouse collage, ‘light exploration’ hats, a biblical clay lamp; moulded candles in sea shells, sun-catchers, and junk-model lighthouses were made, along with a ‘garden of Eden’ and ‘solar-powered’ microphone. </w:t>
      </w:r>
    </w:p>
    <w:p w:rsidR="00851135" w:rsidRDefault="00851135" w:rsidP="00851135">
      <w:pPr>
        <w:pStyle w:val="NormalWeb"/>
        <w:spacing w:before="0" w:beforeAutospacing="0" w:after="0" w:afterAutospacing="0"/>
        <w:ind w:right="120"/>
        <w:jc w:val="both"/>
      </w:pPr>
      <w:r>
        <w:rPr>
          <w:color w:val="000000"/>
        </w:rPr>
        <w:t> </w:t>
      </w:r>
    </w:p>
    <w:p w:rsidR="00851135" w:rsidRDefault="00851135" w:rsidP="00851135">
      <w:pPr>
        <w:pStyle w:val="NormalWeb"/>
        <w:spacing w:before="0" w:beforeAutospacing="0" w:after="0" w:afterAutospacing="0" w:line="276" w:lineRule="auto"/>
        <w:ind w:right="120"/>
      </w:pPr>
      <w:r>
        <w:rPr>
          <w:color w:val="000000"/>
        </w:rPr>
        <w:t>In cooking we made light and dark buns (that will be vanilla and chocolate in case you were wondering); jam tarts decorated with the sun, moon and stars and ‘sunshine scones’. We also made rag rugs using the colours of the rainbow and light and dark fabrics and posies of ‘moon’ flowers.</w:t>
      </w:r>
    </w:p>
    <w:p w:rsidR="00851135" w:rsidRDefault="00851135" w:rsidP="00851135">
      <w:pPr>
        <w:pStyle w:val="NormalWeb"/>
        <w:spacing w:before="0" w:beforeAutospacing="0" w:after="0" w:afterAutospacing="0" w:line="276" w:lineRule="auto"/>
        <w:ind w:right="120"/>
      </w:pPr>
      <w:r>
        <w:rPr>
          <w:color w:val="000000"/>
        </w:rPr>
        <w:t> </w:t>
      </w:r>
    </w:p>
    <w:p w:rsidR="00851135" w:rsidRDefault="00851135" w:rsidP="00851135">
      <w:pPr>
        <w:pStyle w:val="NormalWeb"/>
        <w:spacing w:before="0" w:beforeAutospacing="0" w:after="0" w:afterAutospacing="0" w:line="276" w:lineRule="auto"/>
        <w:ind w:right="120"/>
      </w:pPr>
      <w:r>
        <w:rPr>
          <w:color w:val="000000"/>
        </w:rPr>
        <w:t xml:space="preserve">We thank Megan and Mia and Mariella our helpers; everyone who came along; those who provided junk-modelling supplies and all who came to the presentation to hear about what we had been doing. </w:t>
      </w:r>
    </w:p>
    <w:p w:rsidR="00851135" w:rsidRDefault="00851135" w:rsidP="00851135">
      <w:pPr>
        <w:pStyle w:val="NormalWeb"/>
        <w:spacing w:before="0" w:beforeAutospacing="0" w:after="0" w:afterAutospacing="0" w:line="276" w:lineRule="auto"/>
        <w:ind w:right="120"/>
      </w:pPr>
      <w:r>
        <w:rPr>
          <w:color w:val="000000"/>
          <w:sz w:val="22"/>
          <w:szCs w:val="22"/>
        </w:rPr>
        <w:t> </w:t>
      </w:r>
    </w:p>
    <w:p w:rsidR="00851135" w:rsidRDefault="00851135" w:rsidP="00851135">
      <w:pPr>
        <w:pStyle w:val="NormalWeb"/>
        <w:spacing w:before="0" w:beforeAutospacing="0" w:after="0" w:afterAutospacing="0" w:line="276" w:lineRule="auto"/>
        <w:ind w:right="120"/>
      </w:pPr>
      <w:r>
        <w:rPr>
          <w:color w:val="000000"/>
        </w:rPr>
        <w:t>There was a great deal of laughter fun and mess, but that is what holiday club is all about. We hope that everyone who came along felt a little brightness in their days and enjoyed the spoils of their labours over tea.</w:t>
      </w:r>
    </w:p>
    <w:p w:rsidR="00851135" w:rsidRDefault="00851135" w:rsidP="00851135">
      <w:pPr>
        <w:pStyle w:val="NormalWeb"/>
        <w:spacing w:before="0" w:beforeAutospacing="0" w:after="0" w:afterAutospacing="0" w:line="276" w:lineRule="auto"/>
        <w:ind w:right="120"/>
      </w:pPr>
      <w:r>
        <w:rPr>
          <w:color w:val="000000"/>
          <w:sz w:val="22"/>
          <w:szCs w:val="22"/>
        </w:rPr>
        <w:t> </w:t>
      </w:r>
    </w:p>
    <w:p w:rsidR="00851135" w:rsidRDefault="00851135" w:rsidP="00851135">
      <w:pPr>
        <w:pStyle w:val="NormalWeb"/>
        <w:spacing w:before="0" w:beforeAutospacing="0" w:after="0" w:afterAutospacing="0" w:line="276" w:lineRule="auto"/>
        <w:ind w:right="120"/>
      </w:pPr>
      <w:r>
        <w:rPr>
          <w:color w:val="000000"/>
        </w:rPr>
        <w:t> </w:t>
      </w:r>
    </w:p>
    <w:p w:rsidR="00851135" w:rsidRDefault="00851135" w:rsidP="00851135">
      <w:pPr>
        <w:pStyle w:val="NormalWeb"/>
        <w:spacing w:before="0" w:beforeAutospacing="0" w:after="0" w:afterAutospacing="0" w:line="276" w:lineRule="auto"/>
        <w:ind w:right="120"/>
      </w:pPr>
      <w:r>
        <w:rPr>
          <w:color w:val="000000"/>
        </w:rPr>
        <w:t>Janet, Sue, Alison, Joanna, Chris and Linda.   </w:t>
      </w:r>
    </w:p>
    <w:p w:rsidR="00A960CF" w:rsidRDefault="00A960CF">
      <w:bookmarkStart w:id="0" w:name="_GoBack"/>
      <w:bookmarkEnd w:id="0"/>
    </w:p>
    <w:sectPr w:rsidR="00A96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35"/>
    <w:rsid w:val="00851135"/>
    <w:rsid w:val="00A9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7618C-C5F5-483C-A34C-5C2BD0C3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1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Ferguson</dc:creator>
  <cp:keywords/>
  <dc:description/>
  <cp:lastModifiedBy>Wendy Ferguson</cp:lastModifiedBy>
  <cp:revision>1</cp:revision>
  <dcterms:created xsi:type="dcterms:W3CDTF">2019-06-07T09:56:00Z</dcterms:created>
  <dcterms:modified xsi:type="dcterms:W3CDTF">2019-06-07T09:56:00Z</dcterms:modified>
</cp:coreProperties>
</file>